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022C39B9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 xml:space="preserve">Ao </w:t>
      </w:r>
    </w:p>
    <w:p w14:paraId="75AF262D" w14:textId="441481B6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58F812D0" w14:textId="3FF69432" w:rsidR="00CC6CF4" w:rsidRDefault="00CC6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31"/>
        <w:gridCol w:w="2258"/>
        <w:gridCol w:w="2555"/>
      </w:tblGrid>
      <w:tr w:rsidR="00CC6CF4" w14:paraId="0E4CD548" w14:textId="77777777" w:rsidTr="00D3475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0C70B7" w14:textId="77777777" w:rsidR="00CC6CF4" w:rsidRDefault="00CC6CF4" w:rsidP="00D3475D">
            <w:pPr>
              <w:pStyle w:val="Ttulo2"/>
              <w:spacing w:before="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CC6CF4" w14:paraId="6D3DF1C7" w14:textId="77777777" w:rsidTr="00D3475D">
        <w:trPr>
          <w:trHeight w:val="200"/>
        </w:trPr>
        <w:tc>
          <w:tcPr>
            <w:tcW w:w="5000" w:type="pct"/>
            <w:gridSpan w:val="3"/>
          </w:tcPr>
          <w:p w14:paraId="349ED27F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Razão Social:</w:t>
            </w:r>
          </w:p>
          <w:p w14:paraId="4BFE1379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69A00B72" w14:textId="77777777" w:rsidTr="00D3475D">
        <w:tc>
          <w:tcPr>
            <w:tcW w:w="2425" w:type="pct"/>
          </w:tcPr>
          <w:p w14:paraId="7C7163EA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208" w:type="pct"/>
          </w:tcPr>
          <w:p w14:paraId="2512F555" w14:textId="77777777" w:rsidR="00CC6CF4" w:rsidRDefault="00CC6CF4" w:rsidP="00D3475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635A71F4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14:paraId="1FD280B3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 principal:</w:t>
            </w:r>
          </w:p>
        </w:tc>
      </w:tr>
      <w:tr w:rsidR="00CC6CF4" w14:paraId="2D61D181" w14:textId="77777777" w:rsidTr="00D3475D">
        <w:trPr>
          <w:cantSplit/>
        </w:trPr>
        <w:tc>
          <w:tcPr>
            <w:tcW w:w="5000" w:type="pct"/>
            <w:gridSpan w:val="3"/>
          </w:tcPr>
          <w:p w14:paraId="3BE40C00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da atividade principal:</w:t>
            </w:r>
          </w:p>
          <w:p w14:paraId="36AD31F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299D19EB" w14:textId="77777777" w:rsidTr="00D3475D">
        <w:trPr>
          <w:cantSplit/>
        </w:trPr>
        <w:tc>
          <w:tcPr>
            <w:tcW w:w="3633" w:type="pct"/>
            <w:gridSpan w:val="2"/>
          </w:tcPr>
          <w:p w14:paraId="1CAF0B5F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367" w:type="pct"/>
          </w:tcPr>
          <w:p w14:paraId="0253F64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6A1B0509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58E5A6FC" w14:textId="77777777" w:rsidTr="00D3475D">
        <w:trPr>
          <w:trHeight w:val="220"/>
        </w:trPr>
        <w:tc>
          <w:tcPr>
            <w:tcW w:w="3633" w:type="pct"/>
            <w:gridSpan w:val="2"/>
          </w:tcPr>
          <w:p w14:paraId="0AF8093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68864956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02B8579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7504EC2E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5394E27E" w14:textId="77777777" w:rsidTr="00D3475D">
        <w:trPr>
          <w:trHeight w:val="220"/>
        </w:trPr>
        <w:tc>
          <w:tcPr>
            <w:tcW w:w="2425" w:type="pct"/>
          </w:tcPr>
          <w:p w14:paraId="7D43EF4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208" w:type="pct"/>
          </w:tcPr>
          <w:p w14:paraId="323F7FEA" w14:textId="77777777" w:rsidR="00CC6CF4" w:rsidRDefault="00CC6CF4" w:rsidP="00D3475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1367" w:type="pct"/>
          </w:tcPr>
          <w:p w14:paraId="491AF71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2A8536D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28"/>
        <w:gridCol w:w="2978"/>
        <w:gridCol w:w="2548"/>
      </w:tblGrid>
      <w:tr w:rsidR="00FC7072" w14:paraId="3B871018" w14:textId="77777777" w:rsidTr="004F0CDA">
        <w:trPr>
          <w:trHeight w:val="2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4F0CDA">
        <w:trPr>
          <w:trHeight w:val="2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 w:rsidTr="004F0CDA">
        <w:trPr>
          <w:trHeight w:val="200"/>
          <w:jc w:val="center"/>
        </w:trPr>
        <w:tc>
          <w:tcPr>
            <w:tcW w:w="5000" w:type="pct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 w:rsidTr="004F0CDA">
        <w:trPr>
          <w:trHeight w:val="200"/>
          <w:jc w:val="center"/>
        </w:trPr>
        <w:tc>
          <w:tcPr>
            <w:tcW w:w="2046" w:type="pct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84A2F" w14:textId="31C8FEB2" w:rsidR="000A544F" w:rsidRDefault="00CB2144" w:rsidP="008946A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  <w:u w:val="single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celebração do termo de acordo previsto no </w:t>
      </w:r>
      <w:r w:rsidR="009B5A7B" w:rsidRPr="009B5A7B">
        <w:rPr>
          <w:sz w:val="22"/>
          <w:szCs w:val="22"/>
        </w:rPr>
        <w:t xml:space="preserve">regime especial </w:t>
      </w:r>
      <w:r w:rsidR="00AA05AC" w:rsidRPr="00AA05AC">
        <w:rPr>
          <w:sz w:val="22"/>
          <w:szCs w:val="22"/>
        </w:rPr>
        <w:t xml:space="preserve">de </w:t>
      </w:r>
      <w:r w:rsidR="00CB04C5">
        <w:rPr>
          <w:sz w:val="22"/>
          <w:szCs w:val="22"/>
        </w:rPr>
        <w:t>__________________________________________________________________</w:t>
      </w:r>
      <w:r w:rsidR="00AA05AC" w:rsidRPr="00AA05AC">
        <w:rPr>
          <w:sz w:val="22"/>
          <w:szCs w:val="22"/>
        </w:rPr>
        <w:t xml:space="preserve">, </w:t>
      </w:r>
      <w:r w:rsidRPr="00C223A4">
        <w:rPr>
          <w:color w:val="000000"/>
          <w:sz w:val="22"/>
          <w:szCs w:val="22"/>
        </w:rPr>
        <w:t>com fulcro</w:t>
      </w:r>
      <w:r w:rsidR="008946AF">
        <w:rPr>
          <w:color w:val="000000"/>
          <w:sz w:val="22"/>
          <w:szCs w:val="22"/>
        </w:rPr>
        <w:t xml:space="preserve"> </w:t>
      </w:r>
      <w:r w:rsidRPr="00C223A4">
        <w:rPr>
          <w:color w:val="000000"/>
          <w:sz w:val="22"/>
          <w:szCs w:val="22"/>
        </w:rPr>
        <w:t>no</w:t>
      </w:r>
      <w:r w:rsidR="00C223A4" w:rsidRPr="00C223A4">
        <w:rPr>
          <w:color w:val="000000"/>
          <w:sz w:val="22"/>
          <w:szCs w:val="22"/>
        </w:rPr>
        <w:t xml:space="preserve"> </w:t>
      </w:r>
      <w:r w:rsidR="008946AF">
        <w:rPr>
          <w:color w:val="000000"/>
          <w:sz w:val="22"/>
          <w:szCs w:val="22"/>
        </w:rPr>
        <w:t>_</w:t>
      </w:r>
      <w:r w:rsidR="00CB04C5">
        <w:rPr>
          <w:color w:val="000000"/>
          <w:sz w:val="22"/>
          <w:szCs w:val="22"/>
          <w:u w:val="single"/>
        </w:rPr>
        <w:t>________________________________________________________________</w:t>
      </w:r>
      <w:r w:rsidR="008946AF">
        <w:rPr>
          <w:color w:val="000000"/>
          <w:sz w:val="22"/>
          <w:szCs w:val="22"/>
          <w:u w:val="single"/>
        </w:rPr>
        <w:t xml:space="preserve"> .</w:t>
      </w:r>
    </w:p>
    <w:p w14:paraId="4DF7ED44" w14:textId="3B562351" w:rsidR="00CB04C5" w:rsidRDefault="00CB04C5" w:rsidP="008946A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left"/>
        <w:rPr>
          <w:color w:val="000000"/>
          <w:sz w:val="22"/>
          <w:szCs w:val="22"/>
          <w:u w:val="single"/>
        </w:rPr>
      </w:pPr>
    </w:p>
    <w:p w14:paraId="7295BD8E" w14:textId="77777777" w:rsidR="00CB04C5" w:rsidRPr="00C223A4" w:rsidRDefault="00CB04C5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6452DAC9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</w:t>
      </w:r>
      <w:r w:rsidR="006050DA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_______________________________________________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2547"/>
        <w:gridCol w:w="6797"/>
      </w:tblGrid>
      <w:tr w:rsidR="00FC7072" w14:paraId="53250C5A" w14:textId="77777777" w:rsidTr="00E712EE">
        <w:trPr>
          <w:trHeight w:val="116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47B9465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29CC580A" w14:textId="61FD74AB" w:rsidR="00E712EE" w:rsidRDefault="00E71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71B33D" w14:textId="77777777" w:rsidR="00E712EE" w:rsidRDefault="00E71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1015C170" w:rsidR="00FC7072" w:rsidRDefault="00E71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150CCB79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5BF6FB7F" w14:textId="0D99FC6A" w:rsidR="00831020" w:rsidRDefault="00831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AF00309" w14:textId="64B15831" w:rsidR="00EA1C2E" w:rsidRDefault="00EA1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6091"/>
        <w:gridCol w:w="1223"/>
        <w:gridCol w:w="1701"/>
      </w:tblGrid>
      <w:tr w:rsidR="00B354D1" w:rsidRPr="00642B1F" w14:paraId="5E24C3F8" w14:textId="77777777" w:rsidTr="008640E9">
        <w:tc>
          <w:tcPr>
            <w:tcW w:w="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642B1F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wbb72hp75s07" w:colFirst="0" w:colLast="0"/>
            <w:bookmarkEnd w:id="2"/>
            <w:r w:rsidRPr="00642B1F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642B1F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642B1F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B354D1" w:rsidRPr="00642B1F" w14:paraId="1795DCE0" w14:textId="77777777" w:rsidTr="008640E9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B354D1" w:rsidRPr="00642B1F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0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332F35BE" w:rsidR="00B354D1" w:rsidRPr="00642B1F" w:rsidRDefault="00B354D1" w:rsidP="005A54B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de pedido de regime especial, com o serviço</w:t>
            </w:r>
            <w:r w:rsidR="00E34DF5" w:rsidRPr="00642B1F">
              <w:rPr>
                <w:rFonts w:ascii="Arial" w:eastAsia="Arial" w:hAnsi="Arial" w:cs="Arial"/>
                <w:sz w:val="20"/>
                <w:szCs w:val="20"/>
              </w:rPr>
              <w:t>: “</w:t>
            </w:r>
            <w:r w:rsidR="005A54B5" w:rsidRPr="006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54B5" w:rsidRPr="00642B1F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(colocar o código de serviço referente ao regime especial solicitado)</w:t>
            </w:r>
            <w:r w:rsidR="00E34DF5" w:rsidRPr="00642B1F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”,</w:t>
            </w:r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 que deverá ser feita  por meio de acesso à área restrita do </w:t>
            </w:r>
            <w:hyperlink r:id="rId8" w:history="1">
              <w:r w:rsidRPr="00642B1F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4051AFC5" w:rsidR="00B354D1" w:rsidRPr="00FE2167" w:rsidRDefault="00D74C70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167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 77, RICMS-RO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B354D1" w:rsidRPr="00FE2167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D1" w:rsidRPr="00642B1F" w14:paraId="08B403D6" w14:textId="77777777" w:rsidTr="008640E9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B354D1" w:rsidRPr="00642B1F" w:rsidRDefault="00B354D1" w:rsidP="00B354D1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30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77777777" w:rsidR="00B354D1" w:rsidRPr="00642B1F" w:rsidRDefault="00B354D1" w:rsidP="00B354D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353513F5" w:rsidR="00B354D1" w:rsidRPr="00FE2167" w:rsidRDefault="00B354D1" w:rsidP="00B354D1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E216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Anexo XII, </w:t>
            </w:r>
            <w:r w:rsidR="003F054B" w:rsidRPr="00FE2167">
              <w:rPr>
                <w:rFonts w:ascii="Arial" w:eastAsia="Arial" w:hAnsi="Arial" w:cs="Arial"/>
                <w:sz w:val="20"/>
                <w:szCs w:val="20"/>
                <w:lang w:val="en-US"/>
              </w:rPr>
              <w:t>Art. 77</w:t>
            </w:r>
            <w:r w:rsidRPr="00FE2167">
              <w:rPr>
                <w:rFonts w:ascii="Arial" w:eastAsia="Arial" w:hAnsi="Arial" w:cs="Arial"/>
                <w:sz w:val="20"/>
                <w:szCs w:val="20"/>
                <w:lang w:val="en-US"/>
              </w:rPr>
              <w:t>, RICMS</w:t>
            </w:r>
            <w:r w:rsidR="003F054B" w:rsidRPr="00FE2167">
              <w:rPr>
                <w:rFonts w:ascii="Arial" w:eastAsia="Arial" w:hAnsi="Arial" w:cs="Arial"/>
                <w:sz w:val="20"/>
                <w:szCs w:val="20"/>
                <w:lang w:val="en-US"/>
              </w:rPr>
              <w:t>-RO</w:t>
            </w:r>
            <w:r w:rsidRPr="00FE2167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B354D1" w:rsidRPr="00FE2167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D1" w:rsidRPr="00642B1F" w14:paraId="084A678A" w14:textId="77777777" w:rsidTr="008640E9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77777777" w:rsidR="00B354D1" w:rsidRPr="00642B1F" w:rsidRDefault="00B354D1" w:rsidP="00B354D1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30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0873104B" w:rsidR="00B354D1" w:rsidRPr="00642B1F" w:rsidRDefault="008D6556" w:rsidP="00B354D1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="00575A5B"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 hipótese de representação, o respectivo instrumento particular com firma reconhecida em cartório, ou o mandato de procuração pública, ou ainda o instrumento constitutivo da pessoa jurídica devidamente registrado na J</w:t>
            </w:r>
            <w:r w:rsidR="00642B1F"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UCER-RO </w:t>
            </w:r>
            <w:r w:rsidR="00575A5B" w:rsidRPr="00642B1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ou no Registro Civil das Pessoas Jurídicas, caso o representante seja sócio da empresa requerente, acompanhado da cópia do documento oficial de identificação pessoal (COM PODERES PARA CELEBRAR TERMO DE ACORDO);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0C9B6EBB" w:rsidR="00B354D1" w:rsidRPr="00642B1F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Anexo XII, Parte 3, Art.77, § 1º, RICMS</w:t>
            </w:r>
            <w:r w:rsidR="00B1621B" w:rsidRPr="00642B1F">
              <w:rPr>
                <w:rFonts w:ascii="Arial" w:eastAsia="Arial" w:hAnsi="Arial" w:cs="Arial"/>
                <w:bCs/>
                <w:sz w:val="20"/>
                <w:szCs w:val="20"/>
              </w:rPr>
              <w:t>-RO</w:t>
            </w: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54D1" w:rsidRPr="00642B1F" w14:paraId="2391A8E5" w14:textId="77777777" w:rsidTr="008640E9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D993" w14:textId="77777777" w:rsidR="00B354D1" w:rsidRPr="00642B1F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0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97F9" w14:textId="352D863A" w:rsidR="006349EC" w:rsidRPr="00642B1F" w:rsidRDefault="008D6556" w:rsidP="00E34D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354D1" w:rsidRPr="00642B1F">
              <w:rPr>
                <w:rFonts w:ascii="Arial" w:hAnsi="Arial" w:cs="Arial"/>
                <w:color w:val="000000"/>
                <w:sz w:val="20"/>
                <w:szCs w:val="20"/>
              </w:rPr>
              <w:t>omprovante de recolhimento da taxa devida, no valor de 15 (quinze) UPF/RO</w:t>
            </w:r>
            <w:r w:rsidR="0040384E" w:rsidRPr="00642B1F">
              <w:rPr>
                <w:rFonts w:ascii="Arial" w:hAnsi="Arial" w:cs="Arial"/>
                <w:color w:val="000000"/>
                <w:sz w:val="20"/>
                <w:szCs w:val="20"/>
              </w:rPr>
              <w:t>, código de receita 6120</w:t>
            </w:r>
            <w:r w:rsidR="002C0C36"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hyperlink r:id="rId9" w:history="1">
              <w:r w:rsidR="00E45EE4" w:rsidRPr="00642B1F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="002C0C36" w:rsidRPr="00642B1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EE71" w14:textId="0483AC1E" w:rsidR="00B354D1" w:rsidRPr="00642B1F" w:rsidRDefault="00B354D1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Lei 222/1989.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4DBB" w14:textId="24C6E02A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D1" w:rsidRPr="00642B1F" w14:paraId="4A9DFB1F" w14:textId="77777777" w:rsidTr="008640E9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304EC7CD" w:rsidR="00B354D1" w:rsidRPr="00642B1F" w:rsidRDefault="00315C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30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5E7BC203" w:rsidR="0027249E" w:rsidRPr="00642B1F" w:rsidRDefault="008D6556" w:rsidP="00E34DF5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B354D1" w:rsidRPr="00642B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steja regularmente inscrito no CAD/ICMS-RO</w:t>
            </w:r>
            <w:r w:rsidR="00E34DF5" w:rsidRPr="00642B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0A5C7797" w:rsidR="00B354D1" w:rsidRPr="00642B1F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54D1" w:rsidRPr="00642B1F" w14:paraId="6133F54A" w14:textId="77777777" w:rsidTr="008640E9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7A82" w14:textId="30CA776A" w:rsidR="00B354D1" w:rsidRPr="00642B1F" w:rsidRDefault="00DA6FC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0</w:t>
            </w:r>
            <w:r w:rsidR="00916AED" w:rsidRPr="00642B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0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AE0A" w14:textId="36FB5613" w:rsidR="006349EC" w:rsidRPr="00642B1F" w:rsidRDefault="008D6556" w:rsidP="00E34DF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15C55"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ertidão </w:t>
            </w:r>
            <w:r w:rsidR="00916AED" w:rsidRPr="00642B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15C55"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egativa de </w:t>
            </w:r>
            <w:r w:rsidR="00916AED" w:rsidRPr="00642B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15C55"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ributos </w:t>
            </w:r>
            <w:r w:rsidR="00916AED" w:rsidRPr="00642B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315C55" w:rsidRPr="00642B1F">
              <w:rPr>
                <w:rFonts w:ascii="Arial" w:hAnsi="Arial" w:cs="Arial"/>
                <w:color w:val="000000"/>
                <w:sz w:val="20"/>
                <w:szCs w:val="20"/>
              </w:rPr>
              <w:t>staduais</w:t>
            </w:r>
            <w:r w:rsidR="00E34DF5"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 do requerente</w:t>
            </w:r>
            <w:r w:rsidR="008D5B8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5CD3" w14:textId="07C359DA" w:rsidR="00B354D1" w:rsidRPr="00642B1F" w:rsidRDefault="00F35058" w:rsidP="00BF3CC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 xml:space="preserve">RICMS/RO, </w:t>
            </w:r>
            <w:r w:rsidR="00916AED" w:rsidRPr="00642B1F">
              <w:rPr>
                <w:rFonts w:ascii="Arial" w:hAnsi="Arial" w:cs="Arial"/>
                <w:sz w:val="20"/>
                <w:szCs w:val="20"/>
              </w:rPr>
              <w:t>A</w:t>
            </w:r>
            <w:r w:rsidRPr="00642B1F">
              <w:rPr>
                <w:rFonts w:ascii="Arial" w:hAnsi="Arial" w:cs="Arial"/>
                <w:sz w:val="20"/>
                <w:szCs w:val="20"/>
              </w:rPr>
              <w:t>rt. 215</w:t>
            </w:r>
            <w:r w:rsidR="00FA0989">
              <w:rPr>
                <w:rFonts w:ascii="Arial" w:hAnsi="Arial" w:cs="Arial"/>
                <w:sz w:val="20"/>
                <w:szCs w:val="20"/>
              </w:rPr>
              <w:t xml:space="preserve"> e seguintes.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BE0E" w14:textId="1AC2953D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D1" w:rsidRPr="00642B1F" w14:paraId="2F53F2F4" w14:textId="77777777" w:rsidTr="008640E9">
        <w:tc>
          <w:tcPr>
            <w:tcW w:w="17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30F1" w14:textId="23735449" w:rsidR="00B354D1" w:rsidRPr="00642B1F" w:rsidRDefault="00DA6FC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0</w:t>
            </w:r>
            <w:r w:rsidR="00916AED" w:rsidRPr="00642B1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1560415" w14:textId="4A0B6597" w:rsidR="00916AED" w:rsidRPr="00642B1F" w:rsidRDefault="00916AED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5831" w14:textId="3482F67F" w:rsidR="00B354D1" w:rsidRPr="00642B1F" w:rsidRDefault="008D655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354D1" w:rsidRPr="00642B1F">
              <w:rPr>
                <w:rFonts w:ascii="Arial" w:hAnsi="Arial" w:cs="Arial"/>
                <w:color w:val="000000"/>
                <w:sz w:val="20"/>
                <w:szCs w:val="20"/>
              </w:rPr>
              <w:t>ão possua pendências na entrega dos arquivos eletrônicos com registros fiscais EFD ICMS/IPI, ou PGDAS-D, conforme previsto em Ato COTEPE, bem como em ato do Coordenador Geral da Receita Estadual, observando a forma e prazo estabelecidos na legislação tributária</w:t>
            </w:r>
            <w:r w:rsidR="003D155B" w:rsidRPr="00642B1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0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4356" w14:textId="09BA5ECC" w:rsidR="00B354D1" w:rsidRPr="00642B1F" w:rsidRDefault="00B1621B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Anexo</w:t>
            </w:r>
            <w:r w:rsidR="004323EC" w:rsidRPr="00642B1F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642B1F">
              <w:rPr>
                <w:rFonts w:ascii="Arial" w:eastAsia="Arial" w:hAnsi="Arial" w:cs="Arial"/>
                <w:bCs/>
                <w:sz w:val="20"/>
                <w:szCs w:val="20"/>
              </w:rPr>
              <w:t>XIII, Parte 2, Art.106, RICMS-RO.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3E0B" w14:textId="35E402D4" w:rsidR="00B354D1" w:rsidRPr="00642B1F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D1" w:rsidRPr="00642B1F" w14:paraId="6B38BEB3" w14:textId="77777777" w:rsidTr="008640E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5501" w14:textId="646E6C3E" w:rsidR="00B354D1" w:rsidRPr="00642B1F" w:rsidRDefault="00916AED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E374" w14:textId="2309093D" w:rsidR="00B354D1" w:rsidRPr="00642B1F" w:rsidRDefault="008D655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B354D1" w:rsidRPr="00642B1F">
              <w:rPr>
                <w:rFonts w:ascii="Arial" w:hAnsi="Arial" w:cs="Arial"/>
                <w:bCs/>
                <w:sz w:val="20"/>
                <w:szCs w:val="20"/>
              </w:rPr>
              <w:t xml:space="preserve">steja com a vistoria prévia, em toda e qualquer concessão de benefício ou incentivo fiscal, no estabelecimento a que se destina o regime especial, conforme </w:t>
            </w:r>
            <w:r w:rsidR="00B354D1" w:rsidRPr="00642B1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relatório fiscal conclusivo emitido por </w:t>
            </w:r>
            <w:r w:rsidR="00B354D1" w:rsidRPr="00642B1F">
              <w:rPr>
                <w:rStyle w:val="Internet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</w:t>
            </w:r>
            <w:r w:rsidR="00094DDC" w:rsidRPr="00642B1F">
              <w:rPr>
                <w:rStyle w:val="Internet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u</w:t>
            </w:r>
            <w:r w:rsidR="00094DDC" w:rsidRPr="00642B1F">
              <w:rPr>
                <w:rStyle w:val="Internetlink"/>
                <w:rFonts w:ascii="Arial" w:hAnsi="Arial" w:cs="Arial"/>
                <w:color w:val="auto"/>
                <w:sz w:val="20"/>
                <w:szCs w:val="20"/>
                <w:u w:val="none"/>
              </w:rPr>
              <w:t>ditor Fiscal</w:t>
            </w:r>
            <w:r w:rsidR="00B354D1" w:rsidRPr="00642B1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354D1" w:rsidRPr="00642B1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designado e </w:t>
            </w:r>
            <w:r w:rsidR="00B354D1" w:rsidRPr="00642B1F">
              <w:rPr>
                <w:rFonts w:ascii="Arial" w:hAnsi="Arial" w:cs="Arial"/>
                <w:bCs/>
                <w:sz w:val="20"/>
                <w:szCs w:val="20"/>
              </w:rPr>
              <w:t>devidamente registrada no SITAFE;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95AE" w14:textId="15B5313C" w:rsidR="00B354D1" w:rsidRPr="00642B1F" w:rsidRDefault="00D57A1F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RICMS-RO</w:t>
            </w:r>
            <w:r w:rsidR="006349EC" w:rsidRPr="00642B1F">
              <w:rPr>
                <w:rFonts w:ascii="Arial" w:hAnsi="Arial" w:cs="Arial"/>
                <w:bCs/>
                <w:sz w:val="20"/>
                <w:szCs w:val="20"/>
              </w:rPr>
              <w:t>, Art.139.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22B6D" w14:textId="05FA18F1" w:rsidR="00B354D1" w:rsidRPr="00642B1F" w:rsidRDefault="00026DE0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CF4509" w:rsidRPr="00642B1F" w14:paraId="51CCF0C1" w14:textId="77777777" w:rsidTr="008640E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F3FE" w14:textId="75333034" w:rsidR="00CF4509" w:rsidRPr="00642B1F" w:rsidRDefault="00A93AA9" w:rsidP="00CF450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420B" w14:textId="18BABCD9" w:rsidR="00CF4509" w:rsidRPr="00642B1F" w:rsidRDefault="008D6556" w:rsidP="004323E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O</w:t>
            </w:r>
            <w:r w:rsidR="00CF4509" w:rsidRPr="00642B1F">
              <w:rPr>
                <w:rFonts w:ascii="Arial" w:hAnsi="Arial" w:cs="Arial"/>
                <w:sz w:val="20"/>
                <w:szCs w:val="20"/>
              </w:rPr>
              <w:t xml:space="preserve"> processo corretamente instruído será encaminhado à GEFIS, para</w:t>
            </w:r>
            <w:r w:rsidR="00EF3612" w:rsidRPr="0064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509" w:rsidRPr="00642B1F">
              <w:rPr>
                <w:rFonts w:ascii="Arial" w:hAnsi="Arial" w:cs="Arial"/>
                <w:sz w:val="20"/>
                <w:szCs w:val="20"/>
              </w:rPr>
              <w:t>que</w:t>
            </w:r>
            <w:r w:rsidR="00EF3612" w:rsidRPr="0064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509" w:rsidRPr="00642B1F">
              <w:rPr>
                <w:rFonts w:ascii="Arial" w:hAnsi="Arial" w:cs="Arial"/>
                <w:sz w:val="20"/>
                <w:szCs w:val="20"/>
              </w:rPr>
              <w:t>AFTE</w:t>
            </w:r>
            <w:r w:rsidR="00EF3612" w:rsidRPr="0064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509" w:rsidRPr="00642B1F">
              <w:rPr>
                <w:rFonts w:ascii="Arial" w:hAnsi="Arial" w:cs="Arial"/>
                <w:sz w:val="20"/>
                <w:szCs w:val="20"/>
              </w:rPr>
              <w:t>daquela</w:t>
            </w:r>
            <w:r w:rsidR="00EF3612" w:rsidRPr="0064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509" w:rsidRPr="00642B1F">
              <w:rPr>
                <w:rFonts w:ascii="Arial" w:hAnsi="Arial" w:cs="Arial"/>
                <w:sz w:val="20"/>
                <w:szCs w:val="20"/>
              </w:rPr>
              <w:t>gerência manifeste-se nos autos do processo acerca da situação fiscal do requerente, posicionando-se</w:t>
            </w:r>
            <w:r w:rsidR="00EF3612" w:rsidRPr="0064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509" w:rsidRPr="00642B1F">
              <w:rPr>
                <w:rFonts w:ascii="Arial" w:hAnsi="Arial" w:cs="Arial"/>
                <w:sz w:val="20"/>
                <w:szCs w:val="20"/>
              </w:rPr>
              <w:t xml:space="preserve">conclusivamente, quando </w:t>
            </w:r>
            <w:r w:rsidR="004323EC" w:rsidRPr="00642B1F">
              <w:rPr>
                <w:rFonts w:ascii="Arial" w:hAnsi="Arial" w:cs="Arial"/>
                <w:sz w:val="20"/>
                <w:szCs w:val="20"/>
              </w:rPr>
              <w:t>for o caso, ou exigido pela legislação aplicável.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B9A0F" w14:textId="7627BC13" w:rsidR="00CF4509" w:rsidRPr="00FE2167" w:rsidRDefault="00CF4509" w:rsidP="00CF450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E2167">
              <w:rPr>
                <w:rFonts w:ascii="Arial" w:hAnsi="Arial" w:cs="Arial"/>
                <w:sz w:val="20"/>
                <w:szCs w:val="20"/>
                <w:lang w:val="en-US"/>
              </w:rPr>
              <w:t>Anexo X, Art. 34, III; RICMS-RO.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1E0E1" w14:textId="010ED164" w:rsidR="00CF4509" w:rsidRPr="00642B1F" w:rsidRDefault="004323EC" w:rsidP="00CF450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sz w:val="20"/>
                <w:szCs w:val="20"/>
              </w:rPr>
              <w:t>Responsabilidade da Gerência de Fiscalização</w:t>
            </w:r>
          </w:p>
        </w:tc>
      </w:tr>
      <w:tr w:rsidR="006E5248" w:rsidRPr="00642B1F" w14:paraId="4BD6B0EA" w14:textId="77777777" w:rsidTr="008640E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6B0D" w14:textId="25FF494D" w:rsidR="006E5248" w:rsidRPr="00642B1F" w:rsidRDefault="00B14EE8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93AA9" w:rsidRPr="00642B1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9E13" w14:textId="18C07AF6" w:rsidR="00CF4509" w:rsidRPr="00642B1F" w:rsidRDefault="00A93AA9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Apresentação de garantia em favor do Estado, quando for o cas</w:t>
            </w:r>
            <w:r w:rsidR="007779F7" w:rsidRPr="00642B1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42B1F">
              <w:rPr>
                <w:rFonts w:ascii="Arial" w:hAnsi="Arial" w:cs="Arial"/>
                <w:bCs/>
                <w:sz w:val="20"/>
                <w:szCs w:val="20"/>
              </w:rPr>
              <w:t xml:space="preserve"> ou exigida na forma da legislação </w:t>
            </w:r>
            <w:r w:rsidR="00BB1D9D" w:rsidRPr="00642B1F">
              <w:rPr>
                <w:rFonts w:ascii="Arial" w:hAnsi="Arial" w:cs="Arial"/>
                <w:bCs/>
                <w:sz w:val="20"/>
                <w:szCs w:val="20"/>
              </w:rPr>
              <w:t>aplicável</w:t>
            </w:r>
            <w:r w:rsidR="007F0B0F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31C44" w14:textId="6DDF56F6" w:rsidR="006E5248" w:rsidRPr="00642B1F" w:rsidRDefault="006E5248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1C9F" w14:textId="77777777" w:rsidR="006E5248" w:rsidRPr="00642B1F" w:rsidRDefault="006E5248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54" w:rsidRPr="00642B1F" w14:paraId="3CCC49C7" w14:textId="77777777" w:rsidTr="008640E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F785" w14:textId="5160BAE8" w:rsidR="00F35C54" w:rsidRPr="00642B1F" w:rsidRDefault="00A93AA9" w:rsidP="00F35C54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887A" w14:textId="1E6E1657" w:rsidR="00F35C54" w:rsidRPr="00642B1F" w:rsidRDefault="00F11D9A" w:rsidP="00D52657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1D9A">
              <w:rPr>
                <w:rFonts w:ascii="Arial" w:hAnsi="Arial" w:cs="Arial"/>
                <w:bCs/>
                <w:sz w:val="20"/>
                <w:szCs w:val="20"/>
              </w:rPr>
              <w:t xml:space="preserve">não apresentar pendência no FISCONFORME relativa </w:t>
            </w:r>
            <w:proofErr w:type="gramStart"/>
            <w:r w:rsidRPr="00F11D9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F11D9A">
              <w:rPr>
                <w:rFonts w:ascii="Arial" w:hAnsi="Arial" w:cs="Arial"/>
                <w:bCs/>
                <w:sz w:val="20"/>
                <w:szCs w:val="20"/>
              </w:rPr>
              <w:t xml:space="preserve"> notificação não atendida ou indeferida.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1B23" w14:textId="77777777" w:rsidR="006349EC" w:rsidRPr="00642B1F" w:rsidRDefault="008D6556" w:rsidP="00F35C54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Decreto</w:t>
            </w:r>
          </w:p>
          <w:p w14:paraId="30EB7E06" w14:textId="3220C753" w:rsidR="00F35C54" w:rsidRPr="00642B1F" w:rsidRDefault="008D6556" w:rsidP="00F35C54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 xml:space="preserve">nº 23.856/2019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6D84" w14:textId="77777777" w:rsidR="00F35C54" w:rsidRPr="00642B1F" w:rsidRDefault="00F35C54" w:rsidP="00F35C54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A9" w:rsidRPr="00642B1F" w14:paraId="22FD0EDB" w14:textId="77777777" w:rsidTr="008640E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30EC" w14:textId="5A67BA38" w:rsidR="00A93AA9" w:rsidRPr="00642B1F" w:rsidRDefault="00A93AA9" w:rsidP="00F35C54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C8C01" w14:textId="7632943D" w:rsidR="0027249E" w:rsidRPr="00642B1F" w:rsidRDefault="00A93AA9" w:rsidP="00D1728D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B1F">
              <w:rPr>
                <w:rFonts w:ascii="Arial" w:hAnsi="Arial" w:cs="Arial"/>
                <w:bCs/>
                <w:sz w:val="20"/>
                <w:szCs w:val="20"/>
              </w:rPr>
              <w:t>Termo de acordo em 3 vias assinado</w:t>
            </w:r>
            <w:r w:rsidR="005742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423C" w:rsidRPr="0057423C">
              <w:rPr>
                <w:rFonts w:ascii="Arial" w:hAnsi="Arial" w:cs="Arial"/>
                <w:bCs/>
                <w:sz w:val="20"/>
                <w:szCs w:val="20"/>
              </w:rPr>
              <w:t>pelo representante legal do contribuinte ou seu procurador devidamente constituído com poderes para assinar termo de acordo</w:t>
            </w:r>
            <w:r w:rsidR="00D52657" w:rsidRPr="00642B1F">
              <w:rPr>
                <w:rFonts w:ascii="Arial" w:hAnsi="Arial" w:cs="Arial"/>
                <w:bCs/>
                <w:sz w:val="20"/>
                <w:szCs w:val="20"/>
              </w:rPr>
              <w:t>, conforme modelo disposto na legislação aplicável</w:t>
            </w:r>
            <w:r w:rsidR="00CD167B" w:rsidRPr="00642B1F">
              <w:rPr>
                <w:rFonts w:ascii="Arial" w:hAnsi="Arial" w:cs="Arial"/>
                <w:bCs/>
                <w:sz w:val="20"/>
                <w:szCs w:val="20"/>
              </w:rPr>
              <w:t>, quando for o caso</w:t>
            </w:r>
            <w:r w:rsidR="005076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76D6" w:rsidRPr="0073298D">
              <w:rPr>
                <w:rFonts w:ascii="Arial" w:hAnsi="Arial" w:cs="Arial"/>
                <w:color w:val="000000"/>
                <w:sz w:val="20"/>
                <w:szCs w:val="20"/>
              </w:rPr>
              <w:t>(NÃO PREENCHER AS DATAS DE ASSINATURA);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B3AA" w14:textId="77777777" w:rsidR="00A93AA9" w:rsidRPr="00642B1F" w:rsidRDefault="00A93AA9" w:rsidP="00F35C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6E88" w14:textId="77777777" w:rsidR="00A93AA9" w:rsidRPr="00642B1F" w:rsidRDefault="00A93AA9" w:rsidP="00F35C54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AEE" w:rsidRPr="00642B1F" w14:paraId="5B1407B1" w14:textId="77777777" w:rsidTr="008640E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ECF9" w14:textId="580878C8" w:rsidR="00256AEE" w:rsidRPr="00642B1F" w:rsidRDefault="00256AEE" w:rsidP="00F35C54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6F6C7" w14:textId="6E27732C" w:rsidR="00256AEE" w:rsidRPr="00642B1F" w:rsidRDefault="00256AEE" w:rsidP="00D1728D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Cópia do termo de concessão do regime especial obtido em outra UF, quando for o caso.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626D5" w14:textId="77777777" w:rsidR="00256AEE" w:rsidRPr="00642B1F" w:rsidRDefault="00256AEE" w:rsidP="00F35C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C7A7E" w14:textId="77777777" w:rsidR="00256AEE" w:rsidRPr="00642B1F" w:rsidRDefault="00256AEE" w:rsidP="00F35C54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95B1D" w14:textId="5081A347" w:rsidR="006E5248" w:rsidRDefault="006E5248" w:rsidP="006E5248">
      <w:bookmarkStart w:id="3" w:name="_5gmzy1ovm1yy" w:colFirst="0" w:colLast="0"/>
      <w:bookmarkStart w:id="4" w:name="_qvn8f6ejdp9q" w:colFirst="0" w:colLast="0"/>
      <w:bookmarkStart w:id="5" w:name="_8t18bcm5wb56" w:colFirst="0" w:colLast="0"/>
      <w:bookmarkEnd w:id="3"/>
      <w:bookmarkEnd w:id="4"/>
      <w:bookmarkEnd w:id="5"/>
    </w:p>
    <w:p w14:paraId="1861B383" w14:textId="77777777" w:rsidR="0060685D" w:rsidRDefault="0060685D" w:rsidP="006E5248"/>
    <w:p w14:paraId="07A22BE8" w14:textId="77777777" w:rsidR="001162F0" w:rsidRDefault="001162F0" w:rsidP="00430DE7"/>
    <w:p w14:paraId="3B16B115" w14:textId="5625D4B5" w:rsidR="0027249E" w:rsidRDefault="001162F0" w:rsidP="001162F0">
      <w:pPr>
        <w:tabs>
          <w:tab w:val="left" w:pos="2310"/>
        </w:tabs>
        <w:rPr>
          <w:sz w:val="28"/>
          <w:szCs w:val="28"/>
          <w:u w:val="single"/>
        </w:rPr>
      </w:pPr>
      <w:r>
        <w:tab/>
      </w:r>
      <w:r w:rsidR="00430DE7">
        <w:t xml:space="preserve"> </w:t>
      </w:r>
    </w:p>
    <w:p w14:paraId="5D4017BF" w14:textId="320FE6FF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271D93C3" w14:textId="77777777" w:rsidR="00F04995" w:rsidRPr="00F04995" w:rsidRDefault="00F04995" w:rsidP="00F04995"/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522C7A3F" w14:textId="77777777" w:rsidR="00EA1C2E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>, contado da data do recebimento desta, cópia legível autenticada ou original e cópia legível dos documentos acima assinalados no campo *N.A. – Não Apresentados.</w:t>
      </w:r>
    </w:p>
    <w:p w14:paraId="4148CD60" w14:textId="7E8868E1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57B798" w14:textId="77777777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7BE30B2F" w14:textId="77777777" w:rsidR="002A3734" w:rsidRDefault="002A3734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510"/>
        <w:gridCol w:w="4824"/>
      </w:tblGrid>
      <w:tr w:rsidR="00FC7072" w14:paraId="45CD99ED" w14:textId="77777777" w:rsidTr="00A7713E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6709F64C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 / _____ /______.</w:t>
            </w:r>
          </w:p>
        </w:tc>
      </w:tr>
      <w:tr w:rsidR="00FC7072" w14:paraId="4733C69E" w14:textId="77777777" w:rsidTr="00A7713E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EA1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418" w:header="567" w:footer="283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93E8" w14:textId="77777777" w:rsidR="0019611B" w:rsidRDefault="0019611B">
      <w:pPr>
        <w:spacing w:line="240" w:lineRule="auto"/>
      </w:pPr>
      <w:r>
        <w:separator/>
      </w:r>
    </w:p>
  </w:endnote>
  <w:endnote w:type="continuationSeparator" w:id="0">
    <w:p w14:paraId="67323234" w14:textId="77777777" w:rsidR="0019611B" w:rsidRDefault="00196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CDA0" w14:textId="77777777" w:rsidR="0019611B" w:rsidRDefault="0019611B">
      <w:pPr>
        <w:spacing w:line="240" w:lineRule="auto"/>
      </w:pPr>
      <w:r>
        <w:separator/>
      </w:r>
    </w:p>
  </w:footnote>
  <w:footnote w:type="continuationSeparator" w:id="0">
    <w:p w14:paraId="23C92EF7" w14:textId="77777777" w:rsidR="0019611B" w:rsidRDefault="00196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1F37" w14:textId="46E8FB4B" w:rsidR="00700087" w:rsidRPr="00700087" w:rsidRDefault="00C223A4" w:rsidP="00824EA7">
    <w:pPr>
      <w:pBdr>
        <w:bottom w:val="single" w:sz="4" w:space="1" w:color="auto"/>
      </w:pBdr>
      <w:spacing w:line="240" w:lineRule="auto"/>
      <w:ind w:left="0"/>
      <w:contextualSpacing w:val="0"/>
      <w:rPr>
        <w:b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D205D0" w:rsidRPr="00D205D0">
      <w:rPr>
        <w:b/>
        <w:sz w:val="22"/>
        <w:szCs w:val="22"/>
      </w:rPr>
      <w:t xml:space="preserve">REGIME ESPECIAL </w:t>
    </w:r>
    <w:r w:rsidR="00D205D0" w:rsidRPr="00CB04C5">
      <w:rPr>
        <w:b/>
        <w:sz w:val="22"/>
        <w:szCs w:val="22"/>
      </w:rPr>
      <w:t>DE</w:t>
    </w:r>
    <w:r w:rsidR="00700087">
      <w:rPr>
        <w:b/>
        <w:sz w:val="22"/>
        <w:szCs w:val="22"/>
      </w:rPr>
      <w:t xml:space="preserve"> </w:t>
    </w:r>
    <w:r w:rsidR="00700087" w:rsidRPr="00160F34">
      <w:rPr>
        <w:bCs/>
        <w:i/>
        <w:iCs/>
        <w:sz w:val="22"/>
        <w:szCs w:val="22"/>
        <w:u w:val="single"/>
        <w:vertAlign w:val="subscript"/>
      </w:rPr>
      <w:t>(preencha o tipo de regime pleiteado)</w:t>
    </w:r>
    <w:r w:rsidR="00CE048E">
      <w:rPr>
        <w:bCs/>
        <w:i/>
        <w:iCs/>
        <w:sz w:val="22"/>
        <w:szCs w:val="22"/>
        <w:vertAlign w:val="subscript"/>
      </w:rPr>
      <w:t xml:space="preserve"> _______________________________________________________________________________________________________________________</w:t>
    </w:r>
    <w:r w:rsidR="00700087">
      <w:rPr>
        <w:bCs/>
        <w:i/>
        <w:iCs/>
        <w:sz w:val="22"/>
        <w:szCs w:val="22"/>
        <w:vertAlign w:val="subscript"/>
      </w:rPr>
      <w:t>.</w:t>
    </w:r>
  </w:p>
  <w:p w14:paraId="5EAFAC20" w14:textId="77777777" w:rsidR="00700087" w:rsidRPr="00CB04C5" w:rsidRDefault="00700087" w:rsidP="00824EA7">
    <w:pPr>
      <w:pBdr>
        <w:bottom w:val="single" w:sz="4" w:space="1" w:color="auto"/>
      </w:pBdr>
      <w:spacing w:line="240" w:lineRule="auto"/>
      <w:ind w:left="0"/>
      <w:contextualSpacing w:val="0"/>
      <w:rPr>
        <w:b/>
        <w:color w:val="000000"/>
        <w:sz w:val="22"/>
        <w:szCs w:val="22"/>
      </w:rPr>
    </w:pPr>
  </w:p>
  <w:p w14:paraId="400C3C03" w14:textId="30A8DA93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1665B"/>
    <w:rsid w:val="00021C35"/>
    <w:rsid w:val="00026DE0"/>
    <w:rsid w:val="000730F1"/>
    <w:rsid w:val="00094DDC"/>
    <w:rsid w:val="00096C9F"/>
    <w:rsid w:val="000A544F"/>
    <w:rsid w:val="000D140C"/>
    <w:rsid w:val="000F24EC"/>
    <w:rsid w:val="000F3B9C"/>
    <w:rsid w:val="00111CA3"/>
    <w:rsid w:val="001155A8"/>
    <w:rsid w:val="001162F0"/>
    <w:rsid w:val="00127EE1"/>
    <w:rsid w:val="00160F34"/>
    <w:rsid w:val="00160F46"/>
    <w:rsid w:val="00184E58"/>
    <w:rsid w:val="00187C92"/>
    <w:rsid w:val="0019611B"/>
    <w:rsid w:val="001C6991"/>
    <w:rsid w:val="002465E3"/>
    <w:rsid w:val="00255408"/>
    <w:rsid w:val="00256AEE"/>
    <w:rsid w:val="0027249E"/>
    <w:rsid w:val="002A3734"/>
    <w:rsid w:val="002C0C36"/>
    <w:rsid w:val="00315C55"/>
    <w:rsid w:val="003168BA"/>
    <w:rsid w:val="003820EC"/>
    <w:rsid w:val="003C2785"/>
    <w:rsid w:val="003D155B"/>
    <w:rsid w:val="003F054B"/>
    <w:rsid w:val="0040099F"/>
    <w:rsid w:val="0040384E"/>
    <w:rsid w:val="00425F9A"/>
    <w:rsid w:val="00430DE7"/>
    <w:rsid w:val="004323EC"/>
    <w:rsid w:val="00494742"/>
    <w:rsid w:val="0049713C"/>
    <w:rsid w:val="004A1915"/>
    <w:rsid w:val="004C7FE0"/>
    <w:rsid w:val="004F0CDA"/>
    <w:rsid w:val="004F7085"/>
    <w:rsid w:val="005076D6"/>
    <w:rsid w:val="00545298"/>
    <w:rsid w:val="0057423C"/>
    <w:rsid w:val="00575A5B"/>
    <w:rsid w:val="005A0DC4"/>
    <w:rsid w:val="005A54B5"/>
    <w:rsid w:val="005B2598"/>
    <w:rsid w:val="005B52CD"/>
    <w:rsid w:val="006050DA"/>
    <w:rsid w:val="0060685D"/>
    <w:rsid w:val="00614DC0"/>
    <w:rsid w:val="006349EC"/>
    <w:rsid w:val="00642B1F"/>
    <w:rsid w:val="006C0A32"/>
    <w:rsid w:val="006E33E3"/>
    <w:rsid w:val="006E5248"/>
    <w:rsid w:val="00700087"/>
    <w:rsid w:val="00711586"/>
    <w:rsid w:val="007721BD"/>
    <w:rsid w:val="007779F7"/>
    <w:rsid w:val="00794CDD"/>
    <w:rsid w:val="007A27CE"/>
    <w:rsid w:val="007F0B0F"/>
    <w:rsid w:val="00824EA7"/>
    <w:rsid w:val="00831020"/>
    <w:rsid w:val="008571D6"/>
    <w:rsid w:val="008640E9"/>
    <w:rsid w:val="008946AF"/>
    <w:rsid w:val="008C087B"/>
    <w:rsid w:val="008D5B8C"/>
    <w:rsid w:val="008D6556"/>
    <w:rsid w:val="008E3C21"/>
    <w:rsid w:val="00916AED"/>
    <w:rsid w:val="0092170D"/>
    <w:rsid w:val="00922A9B"/>
    <w:rsid w:val="0094482B"/>
    <w:rsid w:val="00953145"/>
    <w:rsid w:val="00975B55"/>
    <w:rsid w:val="00985A06"/>
    <w:rsid w:val="009B5A7B"/>
    <w:rsid w:val="009B60EE"/>
    <w:rsid w:val="00A37D54"/>
    <w:rsid w:val="00A53E19"/>
    <w:rsid w:val="00A7631D"/>
    <w:rsid w:val="00A7713E"/>
    <w:rsid w:val="00A815BA"/>
    <w:rsid w:val="00A93AA9"/>
    <w:rsid w:val="00AA05AC"/>
    <w:rsid w:val="00B14EE8"/>
    <w:rsid w:val="00B1621B"/>
    <w:rsid w:val="00B16F5F"/>
    <w:rsid w:val="00B260CD"/>
    <w:rsid w:val="00B27F38"/>
    <w:rsid w:val="00B354D1"/>
    <w:rsid w:val="00B52F49"/>
    <w:rsid w:val="00B94868"/>
    <w:rsid w:val="00BB1D9D"/>
    <w:rsid w:val="00BC041E"/>
    <w:rsid w:val="00BD1877"/>
    <w:rsid w:val="00BE3E0F"/>
    <w:rsid w:val="00BF3CCA"/>
    <w:rsid w:val="00C01D5B"/>
    <w:rsid w:val="00C223A4"/>
    <w:rsid w:val="00C41750"/>
    <w:rsid w:val="00CB04C5"/>
    <w:rsid w:val="00CB2144"/>
    <w:rsid w:val="00CC6CF4"/>
    <w:rsid w:val="00CD167B"/>
    <w:rsid w:val="00CE048E"/>
    <w:rsid w:val="00CF2325"/>
    <w:rsid w:val="00CF4509"/>
    <w:rsid w:val="00D1728D"/>
    <w:rsid w:val="00D205D0"/>
    <w:rsid w:val="00D511D3"/>
    <w:rsid w:val="00D52657"/>
    <w:rsid w:val="00D55867"/>
    <w:rsid w:val="00D57A1F"/>
    <w:rsid w:val="00D60676"/>
    <w:rsid w:val="00D60A54"/>
    <w:rsid w:val="00D74C70"/>
    <w:rsid w:val="00DA6FC1"/>
    <w:rsid w:val="00DD0906"/>
    <w:rsid w:val="00E033E1"/>
    <w:rsid w:val="00E22F50"/>
    <w:rsid w:val="00E34DF5"/>
    <w:rsid w:val="00E41DE8"/>
    <w:rsid w:val="00E45EE4"/>
    <w:rsid w:val="00E4623D"/>
    <w:rsid w:val="00E65FFB"/>
    <w:rsid w:val="00E712EE"/>
    <w:rsid w:val="00EA1C2E"/>
    <w:rsid w:val="00EB0FD2"/>
    <w:rsid w:val="00EB31F8"/>
    <w:rsid w:val="00EF3612"/>
    <w:rsid w:val="00F04995"/>
    <w:rsid w:val="00F10503"/>
    <w:rsid w:val="00F11D9A"/>
    <w:rsid w:val="00F27A54"/>
    <w:rsid w:val="00F35058"/>
    <w:rsid w:val="00F35C54"/>
    <w:rsid w:val="00F4769F"/>
    <w:rsid w:val="00F8498B"/>
    <w:rsid w:val="00F860BD"/>
    <w:rsid w:val="00F935CE"/>
    <w:rsid w:val="00FA0989"/>
    <w:rsid w:val="00FA3862"/>
    <w:rsid w:val="00FC0048"/>
    <w:rsid w:val="00FC0BEA"/>
    <w:rsid w:val="00FC7072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5EE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F45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C6CF4"/>
    <w:rPr>
      <w:rFonts w:ascii="Times New Roman" w:eastAsia="Times New Roman" w:hAnsi="Times New Roman" w:cs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.sefin.ro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contribuinte.sefin.ro.gov.br/Publico/InProImprimeTaxa.js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F6F8-322E-4038-8D5E-E7F8C21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Meira Da Silva</dc:creator>
  <cp:lastModifiedBy>Heleno Meira</cp:lastModifiedBy>
  <cp:revision>4</cp:revision>
  <cp:lastPrinted>2020-01-14T15:19:00Z</cp:lastPrinted>
  <dcterms:created xsi:type="dcterms:W3CDTF">2020-01-29T00:08:00Z</dcterms:created>
  <dcterms:modified xsi:type="dcterms:W3CDTF">2020-06-15T00:16:00Z</dcterms:modified>
</cp:coreProperties>
</file>